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08B" w:rsidRPr="0094508B" w:rsidRDefault="0094508B" w:rsidP="0094508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  <w:t>SOUVISLÁ ÚDRŽBA PO OPRAVÁCH IS -</w:t>
      </w:r>
    </w:p>
    <w:p w:rsidR="0094508B" w:rsidRDefault="0094508B" w:rsidP="0094508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</w:pPr>
      <w:r w:rsidRPr="0094508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  <w:t>ULICE JISKROVA, LIBEREC</w:t>
      </w:r>
    </w:p>
    <w:p w:rsidR="007064AE" w:rsidRPr="0094508B" w:rsidRDefault="005D257D" w:rsidP="0094508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</w:pPr>
      <w:r w:rsidRPr="005D257D">
        <w:rPr>
          <w:rFonts w:ascii="Arial" w:eastAsia="Times New Roman" w:hAnsi="Arial" w:cs="Arial"/>
          <w:color w:val="000000"/>
          <w:sz w:val="25"/>
          <w:szCs w:val="25"/>
          <w:lang w:eastAsia="cs-CZ"/>
        </w:rPr>
        <w:t>___________________________________________</w:t>
      </w:r>
    </w:p>
    <w:p w:rsidR="0094508B" w:rsidRDefault="0094508B" w:rsidP="007C3D7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260B9E" w:rsidRPr="007064AE" w:rsidRDefault="007C3D76" w:rsidP="007C3D7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Seznam příloh:</w:t>
      </w:r>
    </w:p>
    <w:p w:rsidR="005D257D" w:rsidRDefault="005D257D" w:rsidP="007C3D7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260B9E" w:rsidRPr="007064AE" w:rsidRDefault="00260B9E" w:rsidP="007C3D7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</w:t>
      </w:r>
      <w:r w:rsid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Průvodní zpráva</w:t>
      </w:r>
    </w:p>
    <w:p w:rsidR="00260B9E" w:rsidRPr="007064AE" w:rsidRDefault="00260B9E" w:rsidP="007C3D7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</w:t>
      </w:r>
      <w:r w:rsid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Souhrnná technická zpráva</w:t>
      </w:r>
    </w:p>
    <w:p w:rsidR="00260B9E" w:rsidRPr="007064AE" w:rsidRDefault="00260B9E" w:rsidP="007C3D7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C</w:t>
      </w:r>
      <w:r w:rsid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Situační výkresy</w:t>
      </w:r>
    </w:p>
    <w:p w:rsidR="00260B9E" w:rsidRPr="007064AE" w:rsidRDefault="00260B9E" w:rsidP="007064A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C.1 </w:t>
      </w:r>
      <w:r w:rsid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Situační</w:t>
      </w:r>
      <w:proofErr w:type="gramEnd"/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výkres širších vztahů</w:t>
      </w:r>
    </w:p>
    <w:p w:rsidR="00260B9E" w:rsidRPr="007064AE" w:rsidRDefault="00260B9E" w:rsidP="00417ED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C.2 </w:t>
      </w:r>
      <w:r w:rsid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Katastrální</w:t>
      </w:r>
      <w:proofErr w:type="gramEnd"/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situační výkres</w:t>
      </w:r>
      <w:r w:rsidR="001E0D7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1E0D7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  <w:t xml:space="preserve">M  1 : </w:t>
      </w:r>
      <w:r w:rsidR="00AD27D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500</w:t>
      </w:r>
    </w:p>
    <w:p w:rsidR="0063406C" w:rsidRPr="007064AE" w:rsidRDefault="00260B9E" w:rsidP="0063406C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C.3 </w:t>
      </w:r>
      <w:r w:rsidR="005D257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Koordinační</w:t>
      </w:r>
      <w:proofErr w:type="gramEnd"/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situační výkres</w:t>
      </w:r>
      <w:r w:rsidR="005D257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5D257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  <w:t xml:space="preserve">M  1 : </w:t>
      </w:r>
      <w:r w:rsidR="00AD27D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250</w:t>
      </w:r>
    </w:p>
    <w:p w:rsidR="007C3D76" w:rsidRPr="007064AE" w:rsidRDefault="00260B9E" w:rsidP="007C3D7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D.1 </w:t>
      </w:r>
      <w:r w:rsidR="005D257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Stavební</w:t>
      </w:r>
      <w:proofErr w:type="gramEnd"/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část</w:t>
      </w:r>
    </w:p>
    <w:p w:rsidR="00260B9E" w:rsidRPr="0094508B" w:rsidRDefault="00260B9E" w:rsidP="007C3D7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proofErr w:type="gramStart"/>
      <w:r w:rsidRPr="009450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D.1.1</w:t>
      </w:r>
      <w:proofErr w:type="gramEnd"/>
      <w:r w:rsidR="005D257D" w:rsidRPr="009450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.</w:t>
      </w:r>
      <w:r w:rsidRPr="009450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 </w:t>
      </w:r>
      <w:r w:rsidR="0086104A" w:rsidRPr="009450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ab/>
      </w:r>
      <w:r w:rsidR="0086104A" w:rsidRPr="009450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ab/>
      </w:r>
      <w:r w:rsidR="005D257D" w:rsidRPr="009450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SO 101 </w:t>
      </w:r>
      <w:r w:rsidR="00EB22FF" w:rsidRPr="009450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–</w:t>
      </w:r>
      <w:r w:rsidR="005D257D" w:rsidRPr="009450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 </w:t>
      </w:r>
      <w:r w:rsidR="00AD27D7" w:rsidRPr="009450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KOMUNIKACE</w:t>
      </w:r>
    </w:p>
    <w:p w:rsidR="00EB22FF" w:rsidRPr="0094508B" w:rsidRDefault="00260B9E" w:rsidP="00172F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proofErr w:type="gramStart"/>
      <w:r w:rsidRPr="009450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D.1.</w:t>
      </w:r>
      <w:r w:rsidR="00AD27D7" w:rsidRPr="009450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4</w:t>
      </w:r>
      <w:proofErr w:type="gramEnd"/>
      <w:r w:rsidR="00172F97" w:rsidRPr="009450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ab/>
      </w:r>
      <w:r w:rsidR="00172F97" w:rsidRPr="009450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ab/>
      </w:r>
      <w:r w:rsidR="005D257D" w:rsidRPr="009450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SO </w:t>
      </w:r>
      <w:r w:rsidR="00AD27D7" w:rsidRPr="009450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401</w:t>
      </w:r>
      <w:r w:rsidR="005D257D" w:rsidRPr="009450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 </w:t>
      </w:r>
      <w:r w:rsidR="00363930" w:rsidRPr="009450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–</w:t>
      </w:r>
      <w:r w:rsidR="005D257D" w:rsidRPr="009450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 </w:t>
      </w:r>
      <w:r w:rsidR="00AD27D7" w:rsidRPr="009450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VEŘEJNÉ OSVĚTLENÍ</w:t>
      </w:r>
    </w:p>
    <w:p w:rsidR="009305BA" w:rsidRDefault="009305BA" w:rsidP="0036393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E.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  <w:t xml:space="preserve">Doklady </w:t>
      </w:r>
      <w:r w:rsidRPr="009305B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  <w:t>(digitálně na CD)</w:t>
      </w:r>
    </w:p>
    <w:p w:rsidR="00617AE2" w:rsidRPr="00617AE2" w:rsidRDefault="00617AE2" w:rsidP="0036393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F.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  <w:t xml:space="preserve">Rozpočet / soupis prací </w:t>
      </w:r>
      <w:r w:rsidRPr="009305B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  <w:t>(digitálně na CD)</w:t>
      </w:r>
    </w:p>
    <w:p w:rsidR="00FB6996" w:rsidRDefault="005D257D" w:rsidP="007C3D7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5"/>
          <w:szCs w:val="25"/>
          <w:lang w:eastAsia="cs-CZ"/>
        </w:rPr>
      </w:pPr>
      <w:r>
        <w:rPr>
          <w:rFonts w:ascii="Arial" w:eastAsia="Times New Roman" w:hAnsi="Arial" w:cs="Arial"/>
          <w:color w:val="000000"/>
          <w:sz w:val="25"/>
          <w:szCs w:val="25"/>
          <w:lang w:eastAsia="cs-CZ"/>
        </w:rPr>
        <w:t>___________________________________________</w:t>
      </w:r>
    </w:p>
    <w:p w:rsidR="005D257D" w:rsidRDefault="005D257D" w:rsidP="007C3D7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5"/>
          <w:szCs w:val="25"/>
          <w:lang w:eastAsia="cs-CZ"/>
        </w:rPr>
      </w:pPr>
    </w:p>
    <w:p w:rsidR="009305BA" w:rsidRDefault="009305BA" w:rsidP="00621A3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</w:pPr>
    </w:p>
    <w:p w:rsidR="009305BA" w:rsidRDefault="009305BA" w:rsidP="00621A3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</w:pPr>
    </w:p>
    <w:p w:rsidR="0094508B" w:rsidRPr="0094508B" w:rsidRDefault="0094508B" w:rsidP="0094508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  <w:t>SOUVISLÁ ÚDRŽBA PO OPRAVÁCH IS -</w:t>
      </w:r>
    </w:p>
    <w:p w:rsidR="0094508B" w:rsidRDefault="0094508B" w:rsidP="0094508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</w:pPr>
      <w:r w:rsidRPr="0094508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  <w:t>ULICE JISKROVA, LIBEREC</w:t>
      </w:r>
    </w:p>
    <w:p w:rsidR="0094508B" w:rsidRDefault="0094508B" w:rsidP="0094508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</w:pPr>
    </w:p>
    <w:p w:rsidR="00EB22FF" w:rsidRPr="005D257D" w:rsidRDefault="00EB22FF" w:rsidP="00EB22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SO 101 – </w:t>
      </w:r>
      <w:r w:rsidR="00AD27D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KOMUNIKACE</w:t>
      </w:r>
    </w:p>
    <w:p w:rsidR="00621A36" w:rsidRDefault="00621A36">
      <w:r>
        <w:rPr>
          <w:rFonts w:ascii="Arial" w:eastAsia="Times New Roman" w:hAnsi="Arial" w:cs="Arial"/>
          <w:color w:val="000000"/>
          <w:sz w:val="25"/>
          <w:szCs w:val="25"/>
          <w:lang w:eastAsia="cs-CZ"/>
        </w:rPr>
        <w:t>__________________________________________________</w:t>
      </w:r>
      <w:r w:rsidR="00367520">
        <w:rPr>
          <w:rFonts w:ascii="Arial" w:eastAsia="Times New Roman" w:hAnsi="Arial" w:cs="Arial"/>
          <w:color w:val="000000"/>
          <w:sz w:val="25"/>
          <w:szCs w:val="25"/>
          <w:lang w:eastAsia="cs-CZ"/>
        </w:rPr>
        <w:t>__</w:t>
      </w:r>
    </w:p>
    <w:p w:rsidR="00621A36" w:rsidRPr="005D257D" w:rsidRDefault="00621A36" w:rsidP="00621A3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5"/>
          <w:szCs w:val="25"/>
          <w:lang w:eastAsia="cs-CZ"/>
        </w:rPr>
      </w:pPr>
    </w:p>
    <w:p w:rsidR="005D257D" w:rsidRDefault="005D257D" w:rsidP="00621A3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Seznam příloh:</w:t>
      </w:r>
    </w:p>
    <w:p w:rsidR="00621A36" w:rsidRDefault="00621A36" w:rsidP="00621A3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5D257D" w:rsidRPr="007064AE" w:rsidRDefault="005D257D" w:rsidP="00621A3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D.1.1.1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  <w:t>Technická zpráva</w:t>
      </w:r>
    </w:p>
    <w:p w:rsidR="005D257D" w:rsidRPr="007064AE" w:rsidRDefault="005D257D" w:rsidP="00621A3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621A3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D.1.1.2</w:t>
      </w:r>
      <w:proofErr w:type="gramEnd"/>
      <w:r w:rsidRPr="00621A3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.a.</w:t>
      </w:r>
      <w:r w:rsidRPr="00621A3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Situace pozemní</w:t>
      </w:r>
      <w:r w:rsidR="00621A3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komunikace</w:t>
      </w:r>
      <w:r w:rsidR="00621A3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621A3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621A3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  <w:t>M  1 : 2</w:t>
      </w:r>
      <w:r w:rsidR="00AD27D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5</w:t>
      </w:r>
      <w:r w:rsidR="00621A3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0</w:t>
      </w:r>
    </w:p>
    <w:p w:rsidR="005D257D" w:rsidRPr="007064AE" w:rsidRDefault="005D257D" w:rsidP="00621A3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621A3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D.1.1.2</w:t>
      </w:r>
      <w:proofErr w:type="gramEnd"/>
      <w:r w:rsidRPr="00621A3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.b.</w:t>
      </w:r>
      <w:r w:rsidRPr="00621A3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Podélný profil</w:t>
      </w:r>
      <w:r w:rsidR="00621A3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621A3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621A3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621A3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621A3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  <w:t xml:space="preserve">M  1 : </w:t>
      </w:r>
      <w:r w:rsidR="00AD27D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500/100</w:t>
      </w:r>
    </w:p>
    <w:p w:rsidR="005D257D" w:rsidRPr="007064AE" w:rsidRDefault="005D257D" w:rsidP="00621A3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621A3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D.1.1.2</w:t>
      </w:r>
      <w:proofErr w:type="gramEnd"/>
      <w:r w:rsidRPr="00621A3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.c.</w:t>
      </w:r>
      <w:r w:rsidRPr="00621A3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B76E4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Detaily konstrukcí</w:t>
      </w:r>
      <w:r w:rsidR="00621A3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B7445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B7445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B7445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621A3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M  1 : </w:t>
      </w:r>
      <w:r w:rsidR="00B76E4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1</w:t>
      </w:r>
      <w:r w:rsidR="00621A3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0</w:t>
      </w:r>
    </w:p>
    <w:p w:rsidR="005D257D" w:rsidRDefault="005D257D" w:rsidP="00621A3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gramStart"/>
      <w:r w:rsidRPr="00621A3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D.1.1.2</w:t>
      </w:r>
      <w:proofErr w:type="gramEnd"/>
      <w:r w:rsidRPr="00621A3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.d.</w:t>
      </w:r>
      <w:r w:rsidRPr="00621A3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7064AE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Charakteristické příčné řezy</w:t>
      </w:r>
      <w:r w:rsidR="00621A3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621A3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621A3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  <w:t>M  1 : 50</w:t>
      </w:r>
    </w:p>
    <w:p w:rsidR="00621A36" w:rsidRDefault="00621A36" w:rsidP="00621A36">
      <w:r>
        <w:rPr>
          <w:rFonts w:ascii="Arial" w:eastAsia="Times New Roman" w:hAnsi="Arial" w:cs="Arial"/>
          <w:color w:val="000000"/>
          <w:sz w:val="25"/>
          <w:szCs w:val="25"/>
          <w:lang w:eastAsia="cs-CZ"/>
        </w:rPr>
        <w:t>__________________________________________________</w:t>
      </w:r>
      <w:r w:rsidR="00367520">
        <w:rPr>
          <w:rFonts w:ascii="Arial" w:eastAsia="Times New Roman" w:hAnsi="Arial" w:cs="Arial"/>
          <w:color w:val="000000"/>
          <w:sz w:val="25"/>
          <w:szCs w:val="25"/>
          <w:lang w:eastAsia="cs-CZ"/>
        </w:rPr>
        <w:t>__</w:t>
      </w:r>
    </w:p>
    <w:sectPr w:rsidR="00621A36" w:rsidSect="009305B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260B9E"/>
    <w:rsid w:val="001216B9"/>
    <w:rsid w:val="00122607"/>
    <w:rsid w:val="00145647"/>
    <w:rsid w:val="00172F97"/>
    <w:rsid w:val="00197D34"/>
    <w:rsid w:val="001E0D77"/>
    <w:rsid w:val="00260B9E"/>
    <w:rsid w:val="00363930"/>
    <w:rsid w:val="00367520"/>
    <w:rsid w:val="00417ED3"/>
    <w:rsid w:val="00496FB6"/>
    <w:rsid w:val="00503716"/>
    <w:rsid w:val="005B2E2D"/>
    <w:rsid w:val="005D257D"/>
    <w:rsid w:val="00617AE2"/>
    <w:rsid w:val="00621A36"/>
    <w:rsid w:val="0063406C"/>
    <w:rsid w:val="0064407D"/>
    <w:rsid w:val="00645122"/>
    <w:rsid w:val="007064AE"/>
    <w:rsid w:val="007B0E25"/>
    <w:rsid w:val="007C3D76"/>
    <w:rsid w:val="0086104A"/>
    <w:rsid w:val="0088664F"/>
    <w:rsid w:val="009305BA"/>
    <w:rsid w:val="0094508B"/>
    <w:rsid w:val="009B7AC7"/>
    <w:rsid w:val="009F3D0D"/>
    <w:rsid w:val="00A060C6"/>
    <w:rsid w:val="00A465F2"/>
    <w:rsid w:val="00A62D7B"/>
    <w:rsid w:val="00AD27D7"/>
    <w:rsid w:val="00B27E20"/>
    <w:rsid w:val="00B7445B"/>
    <w:rsid w:val="00B76E4E"/>
    <w:rsid w:val="00C71C52"/>
    <w:rsid w:val="00DE4158"/>
    <w:rsid w:val="00E23259"/>
    <w:rsid w:val="00E840DD"/>
    <w:rsid w:val="00EB22FF"/>
    <w:rsid w:val="00FB6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0B9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135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Zdenda Bursa</dc:creator>
  <cp:lastModifiedBy>Zdenda Bursa</cp:lastModifiedBy>
  <cp:revision>22</cp:revision>
  <cp:lastPrinted>2020-11-12T06:35:00Z</cp:lastPrinted>
  <dcterms:created xsi:type="dcterms:W3CDTF">2020-06-25T07:08:00Z</dcterms:created>
  <dcterms:modified xsi:type="dcterms:W3CDTF">2020-11-12T06:35:00Z</dcterms:modified>
</cp:coreProperties>
</file>